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bCs/>
          <w:color w:val="FF0000"/>
          <w:spacing w:val="20"/>
          <w:sz w:val="72"/>
          <w:szCs w:val="7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6127115</wp:posOffset>
            </wp:positionH>
            <wp:positionV relativeFrom="paragraph">
              <wp:posOffset>-144780</wp:posOffset>
            </wp:positionV>
            <wp:extent cx="3314700" cy="4133850"/>
            <wp:effectExtent l="0" t="0" r="0" b="0"/>
            <wp:wrapTight wrapText="bothSides">
              <wp:wrapPolygon edited="0">
                <wp:start x="-119" y="0"/>
                <wp:lineTo x="-119" y="21496"/>
                <wp:lineTo x="21594" y="21496"/>
                <wp:lineTo x="21594" y="0"/>
                <wp:lineTo x="-119" y="0"/>
              </wp:wrapPolygon>
            </wp:wrapTight>
            <wp:docPr id="1" name="Image 0" descr="20181224_06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20181224_06124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715" t="0" r="0" b="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pacing w:val="20"/>
          <w:sz w:val="72"/>
          <w:szCs w:val="72"/>
        </w:rPr>
        <w:t xml:space="preserve">SAMEDI 29 mai  à 16h 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une rencontre dans le cadre de la formation permanente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ayant pour thème</w:t>
      </w:r>
    </w:p>
    <w:p>
      <w:pPr>
        <w:pStyle w:val="NormalWeb"/>
        <w:spacing w:before="280" w:after="280"/>
        <w:jc w:val="center"/>
        <w:rPr>
          <w:b/>
          <w:b/>
          <w:bCs/>
          <w:color w:val="FF0000"/>
          <w:spacing w:val="2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"</w:t>
      </w:r>
      <w:r>
        <w:rPr>
          <w:b/>
          <w:bCs/>
          <w:color w:val="FF0000"/>
          <w:spacing w:val="20"/>
          <w:sz w:val="52"/>
          <w:szCs w:val="52"/>
        </w:rPr>
        <w:t>LE CARDINAL LAVIGERIE ET SA MÉTHODE D'ÉVANGÉLISATION.</w:t>
      </w:r>
    </w:p>
    <w:p>
      <w:pPr>
        <w:pStyle w:val="NormalWeb"/>
        <w:spacing w:before="280" w:after="280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FF0000"/>
          <w:spacing w:val="20"/>
          <w:sz w:val="52"/>
          <w:szCs w:val="52"/>
        </w:rPr>
        <w:t>QUEL HÉRITAGE POUR NOUS AUJOURD'HUI? "</w:t>
      </w:r>
    </w:p>
    <w:p>
      <w:pPr>
        <w:pStyle w:val="NormalWeb"/>
        <w:spacing w:before="280" w:after="280"/>
        <w:jc w:val="center"/>
        <w:rPr>
          <w:b/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A la maison diocésaine</w:t>
      </w:r>
    </w:p>
    <w:p>
      <w:pPr>
        <w:pStyle w:val="NormalWeb"/>
        <w:spacing w:beforeAutospacing="0" w:before="0" w:afterAutospacing="0" w:after="0"/>
        <w:rPr>
          <w:sz w:val="48"/>
          <w:szCs w:val="48"/>
        </w:rPr>
      </w:pPr>
      <w:r>
        <w:rPr>
          <w:color w:val="000000"/>
          <w:sz w:val="48"/>
          <w:szCs w:val="48"/>
        </w:rPr>
        <w:t>Programme:</w:t>
      </w:r>
    </w:p>
    <w:p>
      <w:pPr>
        <w:pStyle w:val="NormalWeb"/>
        <w:spacing w:beforeAutospacing="0" w:before="0" w:afterAutospacing="0" w:after="0"/>
        <w:rPr>
          <w:sz w:val="48"/>
          <w:szCs w:val="48"/>
        </w:rPr>
      </w:pPr>
      <w:r>
        <w:rPr>
          <w:color w:val="000000"/>
          <w:sz w:val="48"/>
          <w:szCs w:val="48"/>
        </w:rPr>
        <w:t>16h00 à 17h00 : présentation diaporama sur le Cardinal Lavigerie</w:t>
      </w:r>
    </w:p>
    <w:p>
      <w:pPr>
        <w:pStyle w:val="NormalWeb"/>
        <w:spacing w:beforeAutospacing="0" w:before="0" w:afterAutospacing="0" w:after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17h00 à 17h30 : partages / débat</w:t>
      </w:r>
    </w:p>
    <w:p>
      <w:pPr>
        <w:pStyle w:val="NormalWeb"/>
        <w:spacing w:before="280" w:after="280"/>
        <w:jc w:val="center"/>
        <w:rPr>
          <w:b/>
          <w:b/>
          <w:bCs/>
          <w:spacing w:val="20"/>
          <w:sz w:val="56"/>
          <w:szCs w:val="56"/>
        </w:rPr>
      </w:pPr>
      <w:r>
        <w:rPr>
          <w:b/>
          <w:bCs/>
          <w:spacing w:val="20"/>
          <w:sz w:val="56"/>
          <w:szCs w:val="56"/>
          <w:highlight w:val="yellow"/>
        </w:rPr>
        <w:t>SOYEZ LES BIENVENUS</w:t>
      </w:r>
    </w:p>
    <w:sectPr>
      <w:type w:val="nextPage"/>
      <w:pgSz w:orient="landscape" w:w="16838" w:h="11906"/>
      <w:pgMar w:left="851" w:right="1103" w:header="0" w:top="993" w:footer="0" w:bottom="426" w:gutter="0"/>
      <w:pgBorders w:display="allPages" w:offsetFrom="text">
        <w:top w:val="double" w:sz="4" w:space="24" w:color="FF0000"/>
        <w:left w:val="double" w:sz="4" w:space="17" w:color="FF0000"/>
        <w:bottom w:val="double" w:sz="4" w:space="0" w:color="FF0000"/>
        <w:right w:val="double" w:sz="4" w:space="30" w:color="FF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edd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657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95b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6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6DEF1-533E-4928-B261-4AEB6F04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LibreOffice/7.1.2.2$Windows_X86_64 LibreOffice_project/8a45595d069ef5570103caea1b71cc9d82b2aae4</Application>
  <AppVersion>15.0000</AppVersion>
  <Pages>1</Pages>
  <Words>55</Words>
  <Characters>283</Characters>
  <CharactersWithSpaces>332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2020-03-03T14:52:00Z</dcterms:created>
  <dc:creator>DELL-PC</dc:creator>
  <dc:description/>
  <dc:language>fr-FR</dc:language>
  <cp:lastModifiedBy>DELL-PC</cp:lastModifiedBy>
  <cp:lastPrinted>2021-04-22T13:38:00Z</cp:lastPrinted>
  <dcterms:modified xsi:type="dcterms:W3CDTF">2021-04-22T13:50:00Z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